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center"/>
        <w:rPr>
          <w:rFonts w:ascii="仿宋_GB2312" w:eastAsia="仿宋_GB2312"/>
          <w:b/>
          <w:bCs/>
          <w:sz w:val="24"/>
        </w:rPr>
      </w:pPr>
      <w:bookmarkStart w:id="0" w:name="_GoBack"/>
      <w:bookmarkEnd w:id="0"/>
      <w:r>
        <w:rPr>
          <w:rFonts w:hint="eastAsia" w:ascii="宋体" w:hAnsi="宋体" w:cs="宋体"/>
          <w:w w:val="150"/>
          <w:kern w:val="18"/>
          <w:sz w:val="36"/>
          <w:szCs w:val="36"/>
          <w:u w:val="single"/>
        </w:rPr>
        <w:t>原始凭证粘贴单</w:t>
      </w:r>
      <w:r>
        <w:rPr>
          <w:rFonts w:ascii="仿宋_GB2312" w:eastAsia="仿宋_GB2312"/>
          <w:b/>
          <w:bCs/>
          <w:sz w:val="24"/>
        </w:rPr>
        <w:t xml:space="preserve">  </w:t>
      </w:r>
    </w:p>
    <w:p>
      <w:pPr>
        <w:wordWrap w:val="0"/>
        <w:jc w:val="center"/>
        <w:rPr>
          <w:rFonts w:ascii="仿宋_GB2312" w:eastAsia="仿宋_GB2312"/>
          <w:b/>
          <w:bCs/>
          <w:sz w:val="24"/>
          <w:u w:val="thick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79375</wp:posOffset>
                </wp:positionV>
                <wp:extent cx="27940" cy="6158865"/>
                <wp:effectExtent l="19050" t="0" r="29210" b="13335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" cy="6158865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-9.05pt;margin-top:6.25pt;height:484.95pt;width:2.2pt;z-index:251658240;mso-width-relative:page;mso-height-relative:page;" filled="f" stroked="t" coordsize="21600,21600" o:gfxdata="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tm2j72gAAAAoBAAAPAAAAAAAAAAEAIAAA&#10;ACIAAABkcnMvZG93bnJldi54bWxQSwECFAAUAAAACACHTuJAmsdNcdEBAACRAwAADgAAAAAAAAAB&#10;ACAAAAApAQAAZHJzL2Uyb0RvYy54bWxQSwUGAAAAAAYABgBZAQAAbAUAAAAA&#10;">
                <v:fill on="f" focussize="0,0"/>
                <v:stroke weight="3pt"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eastAsia="仿宋_GB2312"/>
          <w:b/>
          <w:bCs/>
          <w:sz w:val="24"/>
        </w:rPr>
        <w:t xml:space="preserve">                                                                                              </w:t>
      </w:r>
      <w:r>
        <w:rPr>
          <w:rFonts w:hint="eastAsia" w:ascii="仿宋_GB2312" w:eastAsia="仿宋_GB2312"/>
          <w:b/>
          <w:bCs/>
          <w:sz w:val="24"/>
        </w:rPr>
        <w:t>单号：</w:t>
      </w:r>
      <w:r>
        <w:rPr>
          <w:rFonts w:ascii="仿宋_GB2312" w:eastAsia="仿宋_GB2312"/>
          <w:b/>
          <w:bCs/>
          <w:sz w:val="24"/>
          <w:u w:val="thick"/>
        </w:rPr>
        <w:t xml:space="preserve">        </w:t>
      </w:r>
    </w:p>
    <w:p>
      <w:pPr>
        <w:wordWrap w:val="0"/>
        <w:jc w:val="left"/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注意事项：</w:t>
      </w:r>
    </w:p>
    <w:p>
      <w:pPr>
        <w:numPr>
          <w:ilvl w:val="0"/>
          <w:numId w:val="1"/>
        </w:numPr>
        <w:wordWrap w:val="0"/>
        <w:ind w:right="-218" w:rightChars="-104"/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票据粘贴单整齐平整，不超粘贴单边界；</w:t>
      </w:r>
      <w:r>
        <w:rPr>
          <w:rFonts w:ascii="仿宋_GB2312" w:eastAsia="仿宋_GB2312"/>
          <w:b/>
          <w:bCs/>
          <w:sz w:val="24"/>
        </w:rPr>
        <w:t xml:space="preserve">                                                            </w:t>
      </w:r>
    </w:p>
    <w:p>
      <w:pPr>
        <w:numPr>
          <w:ilvl w:val="0"/>
          <w:numId w:val="1"/>
        </w:numPr>
        <w:wordWrap w:val="0"/>
        <w:jc w:val="left"/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清单附于对应发票后，可折叠大小；</w:t>
      </w:r>
      <w:r>
        <w:rPr>
          <w:rFonts w:ascii="仿宋_GB2312" w:eastAsia="仿宋_GB2312"/>
          <w:b/>
          <w:bCs/>
          <w:sz w:val="24"/>
        </w:rPr>
        <w:t xml:space="preserve">                                                           </w:t>
      </w:r>
    </w:p>
    <w:p>
      <w:pPr>
        <w:numPr>
          <w:ilvl w:val="0"/>
          <w:numId w:val="1"/>
        </w:numPr>
        <w:wordWrap w:val="0"/>
        <w:ind w:right="-420" w:rightChars="-200"/>
        <w:jc w:val="left"/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差旅费请按每个人的行程顺序粘贴；</w:t>
      </w:r>
      <w:r>
        <w:rPr>
          <w:rFonts w:ascii="仿宋_GB2312" w:eastAsia="仿宋_GB2312"/>
          <w:b/>
          <w:bCs/>
          <w:sz w:val="24"/>
        </w:rPr>
        <w:t xml:space="preserve">                                                                </w:t>
      </w:r>
    </w:p>
    <w:p>
      <w:pPr>
        <w:numPr>
          <w:ilvl w:val="0"/>
          <w:numId w:val="1"/>
        </w:numPr>
        <w:wordWrap w:val="0"/>
        <w:jc w:val="left"/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按报销项目分类粘贴票据，票据过多请分页粘贴。</w:t>
      </w:r>
    </w:p>
    <w:p>
      <w:pPr>
        <w:wordWrap w:val="0"/>
        <w:jc w:val="left"/>
        <w:rPr>
          <w:rFonts w:ascii="仿宋_GB2312" w:eastAsia="仿宋_GB2312"/>
          <w:b/>
          <w:bCs/>
          <w:sz w:val="24"/>
        </w:rPr>
      </w:pPr>
    </w:p>
    <w:p>
      <w:pPr>
        <w:wordWrap w:val="0"/>
        <w:jc w:val="right"/>
        <w:rPr>
          <w:rFonts w:ascii="仿宋_GB2312" w:eastAsia="仿宋_GB2312"/>
          <w:b/>
          <w:bCs/>
          <w:sz w:val="24"/>
        </w:rPr>
      </w:pPr>
      <w:r>
        <w:rPr>
          <w:rFonts w:ascii="仿宋_GB2312" w:eastAsia="仿宋_GB2312"/>
          <w:b/>
          <w:bCs/>
          <w:sz w:val="24"/>
        </w:rPr>
        <w:t xml:space="preserve">         </w:t>
      </w:r>
    </w:p>
    <w:p>
      <w:pPr>
        <w:ind w:left="31680" w:hanging="482" w:hangingChars="200"/>
        <w:jc w:val="left"/>
        <w:rPr>
          <w:rFonts w:ascii="仿宋_GB2312" w:eastAsia="仿宋_GB2312"/>
          <w:b/>
          <w:bCs/>
          <w:sz w:val="24"/>
        </w:rPr>
      </w:pPr>
    </w:p>
    <w:p>
      <w:pPr>
        <w:widowControl/>
        <w:shd w:val="clear" w:color="auto" w:fill="FFFFFF"/>
        <w:jc w:val="left"/>
        <w:rPr>
          <w:kern w:val="0"/>
        </w:rPr>
      </w:pPr>
      <w:r>
        <w:rPr>
          <w:kern w:val="0"/>
        </w:rPr>
        <w:t xml:space="preserve">  </w:t>
      </w:r>
    </w:p>
    <w:p>
      <w:pPr>
        <w:widowControl/>
        <w:shd w:val="clear" w:color="auto" w:fill="FFFFFF"/>
        <w:jc w:val="left"/>
        <w:rPr>
          <w:kern w:val="0"/>
        </w:rPr>
      </w:pPr>
    </w:p>
    <w:p>
      <w:pPr>
        <w:widowControl/>
        <w:shd w:val="clear" w:color="auto" w:fill="FFFFFF"/>
        <w:jc w:val="left"/>
        <w:rPr>
          <w:kern w:val="0"/>
        </w:rPr>
      </w:pPr>
    </w:p>
    <w:p>
      <w:pPr>
        <w:widowControl/>
        <w:shd w:val="clear" w:color="auto" w:fill="FFFFFF"/>
        <w:jc w:val="left"/>
        <w:rPr>
          <w:kern w:val="0"/>
        </w:rPr>
      </w:pPr>
    </w:p>
    <w:p>
      <w:pPr>
        <w:widowControl/>
        <w:shd w:val="clear" w:color="auto" w:fill="FFFFFF"/>
        <w:jc w:val="left"/>
        <w:rPr>
          <w:kern w:val="0"/>
        </w:rPr>
      </w:pPr>
    </w:p>
    <w:p>
      <w:pPr>
        <w:widowControl/>
        <w:shd w:val="clear" w:color="auto" w:fill="FFFFFF"/>
        <w:jc w:val="left"/>
        <w:rPr>
          <w:kern w:val="0"/>
        </w:rPr>
      </w:pPr>
    </w:p>
    <w:p>
      <w:pPr>
        <w:widowControl/>
        <w:shd w:val="clear" w:color="auto" w:fill="FFFFFF"/>
        <w:jc w:val="left"/>
        <w:rPr>
          <w:kern w:val="0"/>
        </w:rPr>
      </w:pPr>
    </w:p>
    <w:p>
      <w:pPr>
        <w:widowControl/>
        <w:shd w:val="clear" w:color="auto" w:fill="FFFFFF"/>
        <w:jc w:val="left"/>
        <w:rPr>
          <w:kern w:val="0"/>
        </w:rPr>
      </w:pPr>
    </w:p>
    <w:p>
      <w:pPr>
        <w:widowControl/>
        <w:shd w:val="clear" w:color="auto" w:fill="FFFFFF"/>
        <w:jc w:val="left"/>
        <w:rPr>
          <w:kern w:val="0"/>
        </w:rPr>
      </w:pPr>
    </w:p>
    <w:p>
      <w:pPr>
        <w:widowControl/>
        <w:shd w:val="clear" w:color="auto" w:fill="FFFFFF"/>
        <w:jc w:val="left"/>
        <w:rPr>
          <w:kern w:val="0"/>
        </w:rPr>
      </w:pPr>
    </w:p>
    <w:p>
      <w:pPr>
        <w:widowControl/>
        <w:shd w:val="clear" w:color="auto" w:fill="FFFFFF"/>
        <w:jc w:val="left"/>
        <w:rPr>
          <w:kern w:val="0"/>
        </w:rPr>
      </w:pPr>
    </w:p>
    <w:p>
      <w:pPr>
        <w:widowControl/>
        <w:shd w:val="clear" w:color="auto" w:fill="FFFFFF"/>
        <w:jc w:val="left"/>
        <w:rPr>
          <w:kern w:val="0"/>
        </w:rPr>
      </w:pPr>
    </w:p>
    <w:p>
      <w:pPr>
        <w:widowControl/>
        <w:shd w:val="clear" w:color="auto" w:fill="FFFFFF"/>
        <w:jc w:val="left"/>
        <w:rPr>
          <w:kern w:val="0"/>
        </w:rPr>
      </w:pPr>
    </w:p>
    <w:p>
      <w:pPr>
        <w:widowControl/>
        <w:shd w:val="clear" w:color="auto" w:fill="FFFFFF"/>
        <w:jc w:val="left"/>
        <w:rPr>
          <w:kern w:val="0"/>
        </w:rPr>
      </w:pPr>
    </w:p>
    <w:p>
      <w:pPr>
        <w:widowControl/>
        <w:shd w:val="clear" w:color="auto" w:fill="FFFFFF"/>
        <w:ind w:left="31680" w:right="-542" w:rightChars="-258" w:hanging="10920" w:hangingChars="5200"/>
        <w:jc w:val="left"/>
        <w:rPr>
          <w:kern w:val="0"/>
        </w:rPr>
      </w:pPr>
      <w:r>
        <w:rPr>
          <w:kern w:val="0"/>
        </w:rPr>
        <w:t xml:space="preserve">                                                                                                       </w:t>
      </w:r>
    </w:p>
    <w:p>
      <w:pPr>
        <w:widowControl/>
        <w:shd w:val="clear" w:color="auto" w:fill="FFFFFF"/>
        <w:ind w:left="31680" w:right="-542" w:rightChars="-258" w:hanging="10920" w:hangingChars="5200"/>
        <w:jc w:val="left"/>
        <w:rPr>
          <w:kern w:val="0"/>
        </w:rPr>
      </w:pPr>
    </w:p>
    <w:p>
      <w:pPr>
        <w:widowControl/>
        <w:shd w:val="clear" w:color="auto" w:fill="FFFFFF"/>
        <w:ind w:left="31680" w:right="-542" w:rightChars="-258" w:hanging="10920" w:hangingChars="5200"/>
        <w:jc w:val="left"/>
        <w:rPr>
          <w:kern w:val="0"/>
        </w:rPr>
      </w:pPr>
    </w:p>
    <w:p>
      <w:pPr>
        <w:widowControl/>
        <w:shd w:val="clear" w:color="auto" w:fill="FFFFFF"/>
        <w:ind w:left="31680" w:right="-542" w:rightChars="-258" w:hanging="10920" w:hangingChars="5200"/>
        <w:jc w:val="left"/>
        <w:rPr>
          <w:kern w:val="0"/>
        </w:rPr>
      </w:pPr>
    </w:p>
    <w:p>
      <w:pPr>
        <w:widowControl/>
        <w:shd w:val="clear" w:color="auto" w:fill="FFFFFF"/>
        <w:ind w:left="31680" w:right="-542" w:rightChars="-258" w:hanging="10920" w:hangingChars="5200"/>
        <w:jc w:val="left"/>
        <w:rPr>
          <w:kern w:val="0"/>
        </w:rPr>
      </w:pPr>
    </w:p>
    <w:p>
      <w:pPr>
        <w:widowControl/>
        <w:shd w:val="clear" w:color="auto" w:fill="FFFFFF"/>
        <w:ind w:left="31680" w:right="-542" w:rightChars="-258" w:hanging="10920" w:hangingChars="5200"/>
        <w:jc w:val="left"/>
        <w:rPr>
          <w:kern w:val="0"/>
        </w:rPr>
      </w:pPr>
    </w:p>
    <w:p>
      <w:pPr>
        <w:widowControl/>
        <w:shd w:val="clear" w:color="auto" w:fill="FFFFFF"/>
        <w:ind w:right="-542" w:rightChars="-258"/>
        <w:jc w:val="left"/>
        <w:rPr>
          <w:b/>
          <w:bCs/>
          <w:kern w:val="0"/>
          <w:sz w:val="28"/>
          <w:szCs w:val="28"/>
        </w:rPr>
      </w:pPr>
    </w:p>
    <w:p>
      <w:pPr>
        <w:widowControl/>
        <w:shd w:val="clear" w:color="auto" w:fill="FFFFFF"/>
        <w:ind w:right="-542" w:rightChars="-258"/>
        <w:jc w:val="left"/>
        <w:rPr>
          <w:b/>
          <w:bCs/>
          <w:kern w:val="0"/>
          <w:sz w:val="28"/>
          <w:szCs w:val="28"/>
        </w:rPr>
      </w:pPr>
      <w:r>
        <w:rPr>
          <w:b/>
          <w:bCs/>
          <w:kern w:val="0"/>
          <w:sz w:val="28"/>
          <w:szCs w:val="28"/>
        </w:rPr>
        <w:t xml:space="preserve">                                                                    </w:t>
      </w:r>
    </w:p>
    <w:p>
      <w:pPr>
        <w:wordWrap w:val="0"/>
        <w:ind w:right="-218" w:rightChars="-104"/>
        <w:rPr>
          <w:b/>
          <w:bCs/>
          <w:kern w:val="0"/>
          <w:sz w:val="28"/>
          <w:szCs w:val="28"/>
        </w:rPr>
      </w:pPr>
      <w:r>
        <w:rPr>
          <w:b/>
          <w:bCs/>
          <w:kern w:val="0"/>
          <w:sz w:val="28"/>
          <w:szCs w:val="28"/>
        </w:rPr>
        <w:t xml:space="preserve">                                                                                     </w:t>
      </w:r>
      <w:r>
        <w:rPr>
          <w:rFonts w:hint="eastAsia" w:ascii="仿宋_GB2312" w:eastAsia="仿宋_GB2312"/>
          <w:b/>
          <w:bCs/>
          <w:sz w:val="24"/>
        </w:rPr>
        <w:t>票据张数：</w:t>
      </w:r>
      <w:r>
        <w:rPr>
          <w:rFonts w:ascii="仿宋_GB2312" w:eastAsia="仿宋_GB2312"/>
          <w:b/>
          <w:bCs/>
          <w:sz w:val="24"/>
          <w:u w:val="thick"/>
        </w:rPr>
        <w:t xml:space="preserve">         </w:t>
      </w:r>
    </w:p>
    <w:p>
      <w:pPr>
        <w:widowControl/>
        <w:shd w:val="clear" w:color="auto" w:fill="FFFFFF"/>
        <w:ind w:right="-542" w:rightChars="-258"/>
        <w:jc w:val="left"/>
        <w:rPr>
          <w:kern w:val="0"/>
          <w:sz w:val="24"/>
          <w:szCs w:val="24"/>
        </w:rPr>
      </w:pPr>
      <w:r>
        <w:rPr>
          <w:rFonts w:hint="eastAsia"/>
          <w:b/>
          <w:bCs/>
          <w:kern w:val="0"/>
          <w:sz w:val="28"/>
          <w:szCs w:val="28"/>
        </w:rPr>
        <w:t>承诺：</w:t>
      </w:r>
      <w:r>
        <w:rPr>
          <w:rFonts w:hint="eastAsia"/>
          <w:kern w:val="0"/>
          <w:sz w:val="24"/>
          <w:szCs w:val="24"/>
        </w:rPr>
        <w:t>经办人对票据的真实性、合法性、相关性及票据金额、张数的准确性负责。</w:t>
      </w:r>
      <w:r>
        <w:rPr>
          <w:kern w:val="0"/>
          <w:sz w:val="24"/>
          <w:szCs w:val="24"/>
        </w:rPr>
        <w:t xml:space="preserve">                          </w:t>
      </w:r>
    </w:p>
    <w:p>
      <w:pPr>
        <w:widowControl/>
        <w:shd w:val="clear" w:color="auto" w:fill="FFFFFF"/>
        <w:ind w:right="-542" w:rightChars="-258"/>
        <w:jc w:val="left"/>
        <w:rPr>
          <w:b/>
          <w:bCs/>
          <w:kern w:val="0"/>
          <w:sz w:val="28"/>
          <w:szCs w:val="28"/>
        </w:rPr>
      </w:pPr>
    </w:p>
    <w:p>
      <w:pPr>
        <w:wordWrap w:val="0"/>
        <w:ind w:right="-420" w:rightChars="-200"/>
        <w:jc w:val="left"/>
        <w:rPr>
          <w:b/>
          <w:bCs/>
          <w:kern w:val="0"/>
          <w:sz w:val="28"/>
          <w:szCs w:val="28"/>
        </w:rPr>
      </w:pPr>
      <w:r>
        <w:rPr>
          <w:rFonts w:hint="eastAsia"/>
          <w:b/>
          <w:bCs/>
          <w:kern w:val="0"/>
          <w:sz w:val="28"/>
          <w:szCs w:val="28"/>
        </w:rPr>
        <w:t>经办人签字：</w:t>
      </w:r>
      <w:r>
        <w:rPr>
          <w:b/>
          <w:bCs/>
          <w:kern w:val="0"/>
          <w:sz w:val="28"/>
          <w:szCs w:val="28"/>
          <w:u w:val="single"/>
        </w:rPr>
        <w:t xml:space="preserve">                </w:t>
      </w:r>
      <w:r>
        <w:rPr>
          <w:b/>
          <w:bCs/>
          <w:kern w:val="0"/>
          <w:sz w:val="28"/>
          <w:szCs w:val="28"/>
        </w:rPr>
        <w:t xml:space="preserve">                                                        </w:t>
      </w:r>
      <w:r>
        <w:rPr>
          <w:rFonts w:hint="eastAsia" w:ascii="仿宋_GB2312" w:eastAsia="仿宋_GB2312"/>
          <w:b/>
          <w:bCs/>
          <w:sz w:val="24"/>
        </w:rPr>
        <w:t>票据总金额：</w:t>
      </w:r>
      <w:r>
        <w:rPr>
          <w:rFonts w:ascii="仿宋_GB2312" w:eastAsia="仿宋_GB2312"/>
          <w:b/>
          <w:bCs/>
          <w:sz w:val="24"/>
          <w:u w:val="thick"/>
        </w:rPr>
        <w:t xml:space="preserve">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271" w:right="1118" w:bottom="315" w:left="1440" w:header="451" w:footer="0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7155815</wp:posOffset>
          </wp:positionH>
          <wp:positionV relativeFrom="paragraph">
            <wp:posOffset>25400</wp:posOffset>
          </wp:positionV>
          <wp:extent cx="1654175" cy="351790"/>
          <wp:effectExtent l="0" t="0" r="3175" b="10160"/>
          <wp:wrapTopAndBottom/>
          <wp:docPr id="2" name="图片 1" descr="衡阳技师学院标识(模板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衡阳技师学院标识(模板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4175" cy="351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3B0F84"/>
    <w:multiLevelType w:val="singleLevel"/>
    <w:tmpl w:val="7B3B0F84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E16"/>
    <w:rsid w:val="00084937"/>
    <w:rsid w:val="000C0C8D"/>
    <w:rsid w:val="000E1CE0"/>
    <w:rsid w:val="000F51B8"/>
    <w:rsid w:val="00102163"/>
    <w:rsid w:val="001776CF"/>
    <w:rsid w:val="001E4A0B"/>
    <w:rsid w:val="001F7810"/>
    <w:rsid w:val="00252D22"/>
    <w:rsid w:val="00261FB2"/>
    <w:rsid w:val="00275A0E"/>
    <w:rsid w:val="00281AE4"/>
    <w:rsid w:val="00282E98"/>
    <w:rsid w:val="002B6C1A"/>
    <w:rsid w:val="002D027E"/>
    <w:rsid w:val="00305D06"/>
    <w:rsid w:val="00324EC7"/>
    <w:rsid w:val="00366729"/>
    <w:rsid w:val="003D197C"/>
    <w:rsid w:val="00401A03"/>
    <w:rsid w:val="00403224"/>
    <w:rsid w:val="0042154F"/>
    <w:rsid w:val="00430E21"/>
    <w:rsid w:val="00433923"/>
    <w:rsid w:val="0046474E"/>
    <w:rsid w:val="00472ADA"/>
    <w:rsid w:val="00475B3D"/>
    <w:rsid w:val="004A5CE9"/>
    <w:rsid w:val="00503E16"/>
    <w:rsid w:val="00504D7C"/>
    <w:rsid w:val="005200E2"/>
    <w:rsid w:val="00535FB1"/>
    <w:rsid w:val="00580FEE"/>
    <w:rsid w:val="005A63FF"/>
    <w:rsid w:val="005A7C6A"/>
    <w:rsid w:val="0061470A"/>
    <w:rsid w:val="00614844"/>
    <w:rsid w:val="00615889"/>
    <w:rsid w:val="00696E9C"/>
    <w:rsid w:val="006A1615"/>
    <w:rsid w:val="006A60C9"/>
    <w:rsid w:val="006B7308"/>
    <w:rsid w:val="006C3317"/>
    <w:rsid w:val="0075652C"/>
    <w:rsid w:val="007B28E6"/>
    <w:rsid w:val="007C06C6"/>
    <w:rsid w:val="007D01BB"/>
    <w:rsid w:val="007D71EB"/>
    <w:rsid w:val="007F5E7F"/>
    <w:rsid w:val="00823D37"/>
    <w:rsid w:val="008763EF"/>
    <w:rsid w:val="008A2F4E"/>
    <w:rsid w:val="008C173A"/>
    <w:rsid w:val="008C4006"/>
    <w:rsid w:val="008E7C63"/>
    <w:rsid w:val="008F0175"/>
    <w:rsid w:val="008F366E"/>
    <w:rsid w:val="00984715"/>
    <w:rsid w:val="009A75C7"/>
    <w:rsid w:val="00A12B18"/>
    <w:rsid w:val="00A315D9"/>
    <w:rsid w:val="00A71D9F"/>
    <w:rsid w:val="00A87E9F"/>
    <w:rsid w:val="00A949B2"/>
    <w:rsid w:val="00A95EEE"/>
    <w:rsid w:val="00A97439"/>
    <w:rsid w:val="00AB7C17"/>
    <w:rsid w:val="00AC00DD"/>
    <w:rsid w:val="00AD5993"/>
    <w:rsid w:val="00AF0A45"/>
    <w:rsid w:val="00B70ABC"/>
    <w:rsid w:val="00B908CE"/>
    <w:rsid w:val="00BA7195"/>
    <w:rsid w:val="00BE55A8"/>
    <w:rsid w:val="00BF0F7D"/>
    <w:rsid w:val="00C24DBD"/>
    <w:rsid w:val="00C473F6"/>
    <w:rsid w:val="00C95EE4"/>
    <w:rsid w:val="00CD7BC5"/>
    <w:rsid w:val="00D46E4C"/>
    <w:rsid w:val="00D5130B"/>
    <w:rsid w:val="00D772BA"/>
    <w:rsid w:val="00DB0AC7"/>
    <w:rsid w:val="00DC3436"/>
    <w:rsid w:val="00E145DF"/>
    <w:rsid w:val="00E22C0C"/>
    <w:rsid w:val="00E31390"/>
    <w:rsid w:val="00E40DDE"/>
    <w:rsid w:val="00E6073A"/>
    <w:rsid w:val="00E83C84"/>
    <w:rsid w:val="00ED5249"/>
    <w:rsid w:val="00EE63E7"/>
    <w:rsid w:val="00F1613A"/>
    <w:rsid w:val="00F3673A"/>
    <w:rsid w:val="00F4733A"/>
    <w:rsid w:val="00FC29CB"/>
    <w:rsid w:val="00FD3C51"/>
    <w:rsid w:val="00FD546A"/>
    <w:rsid w:val="013A339F"/>
    <w:rsid w:val="06227650"/>
    <w:rsid w:val="08B95ED6"/>
    <w:rsid w:val="09155083"/>
    <w:rsid w:val="0B0A1D2E"/>
    <w:rsid w:val="0C2005F5"/>
    <w:rsid w:val="0C340232"/>
    <w:rsid w:val="0F721BBB"/>
    <w:rsid w:val="10EE018A"/>
    <w:rsid w:val="15434D4B"/>
    <w:rsid w:val="15472CC3"/>
    <w:rsid w:val="167714F1"/>
    <w:rsid w:val="19861AF9"/>
    <w:rsid w:val="19D022BB"/>
    <w:rsid w:val="1A704170"/>
    <w:rsid w:val="1AB77A0B"/>
    <w:rsid w:val="1BA8653E"/>
    <w:rsid w:val="1C735A6A"/>
    <w:rsid w:val="22D6572F"/>
    <w:rsid w:val="26324B1C"/>
    <w:rsid w:val="298346A5"/>
    <w:rsid w:val="2A93054E"/>
    <w:rsid w:val="2B3D1625"/>
    <w:rsid w:val="2B951C77"/>
    <w:rsid w:val="378F59F4"/>
    <w:rsid w:val="37D81E65"/>
    <w:rsid w:val="38061977"/>
    <w:rsid w:val="3B354C9F"/>
    <w:rsid w:val="3B6F4F4E"/>
    <w:rsid w:val="3BA04CFC"/>
    <w:rsid w:val="3C660E2B"/>
    <w:rsid w:val="3CDC7914"/>
    <w:rsid w:val="3DB82516"/>
    <w:rsid w:val="3E4D45D3"/>
    <w:rsid w:val="3FA745CF"/>
    <w:rsid w:val="402E357C"/>
    <w:rsid w:val="46F87E28"/>
    <w:rsid w:val="47C9208A"/>
    <w:rsid w:val="47EA5932"/>
    <w:rsid w:val="47EF43C6"/>
    <w:rsid w:val="4A5D12B7"/>
    <w:rsid w:val="4C5017CA"/>
    <w:rsid w:val="4D333248"/>
    <w:rsid w:val="4D4141BA"/>
    <w:rsid w:val="4F276945"/>
    <w:rsid w:val="506F2371"/>
    <w:rsid w:val="510C5841"/>
    <w:rsid w:val="54A740BD"/>
    <w:rsid w:val="55CE2AF1"/>
    <w:rsid w:val="5A2D5DEB"/>
    <w:rsid w:val="5DF43011"/>
    <w:rsid w:val="5EFB5A3C"/>
    <w:rsid w:val="5FD80C4F"/>
    <w:rsid w:val="66531763"/>
    <w:rsid w:val="66C55438"/>
    <w:rsid w:val="66F467FB"/>
    <w:rsid w:val="67237EDE"/>
    <w:rsid w:val="687612BD"/>
    <w:rsid w:val="6A2B38FA"/>
    <w:rsid w:val="6CC76657"/>
    <w:rsid w:val="6EA174F8"/>
    <w:rsid w:val="71250D7B"/>
    <w:rsid w:val="72CC7271"/>
    <w:rsid w:val="734A2181"/>
    <w:rsid w:val="74757043"/>
    <w:rsid w:val="76010456"/>
    <w:rsid w:val="78DB11A9"/>
    <w:rsid w:val="7AD22873"/>
    <w:rsid w:val="7BF23668"/>
    <w:rsid w:val="7D64126D"/>
    <w:rsid w:val="7DB2329F"/>
    <w:rsid w:val="7E1248E7"/>
    <w:rsid w:val="7FED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keepNext/>
      <w:keepLines/>
      <w:widowControl/>
      <w:autoSpaceDE w:val="0"/>
      <w:autoSpaceDN w:val="0"/>
      <w:adjustRightInd w:val="0"/>
      <w:spacing w:before="120" w:after="360" w:line="360" w:lineRule="auto"/>
      <w:jc w:val="center"/>
      <w:textAlignment w:val="bottom"/>
      <w:outlineLvl w:val="0"/>
    </w:pPr>
    <w:rPr>
      <w:rFonts w:ascii="宋体" w:hAnsi="Times New Roman"/>
      <w:b/>
      <w:kern w:val="44"/>
      <w:sz w:val="20"/>
      <w:szCs w:val="20"/>
    </w:rPr>
  </w:style>
  <w:style w:type="paragraph" w:styleId="3">
    <w:name w:val="heading 2"/>
    <w:basedOn w:val="1"/>
    <w:next w:val="1"/>
    <w:link w:val="11"/>
    <w:qFormat/>
    <w:uiPriority w:val="99"/>
    <w:pPr>
      <w:keepNext/>
      <w:jc w:val="center"/>
      <w:outlineLvl w:val="1"/>
    </w:pPr>
    <w:rPr>
      <w:rFonts w:ascii="Times New Roman" w:hAnsi="Times New Roman" w:eastAsia="仿宋_GB2312"/>
      <w:b/>
      <w:bCs/>
      <w:kern w:val="0"/>
      <w:sz w:val="20"/>
      <w:szCs w:val="20"/>
    </w:rPr>
  </w:style>
  <w:style w:type="character" w:default="1" w:styleId="9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qFormat/>
    <w:uiPriority w:val="99"/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8">
    <w:name w:val="Table Grid"/>
    <w:basedOn w:val="7"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Heading 1 Char"/>
    <w:basedOn w:val="9"/>
    <w:link w:val="2"/>
    <w:locked/>
    <w:uiPriority w:val="99"/>
    <w:rPr>
      <w:rFonts w:ascii="宋体" w:hAnsi="Times New Roman" w:eastAsia="宋体"/>
      <w:b/>
      <w:kern w:val="44"/>
      <w:sz w:val="20"/>
    </w:rPr>
  </w:style>
  <w:style w:type="character" w:customStyle="1" w:styleId="11">
    <w:name w:val="Heading 2 Char"/>
    <w:basedOn w:val="9"/>
    <w:link w:val="3"/>
    <w:qFormat/>
    <w:locked/>
    <w:uiPriority w:val="99"/>
    <w:rPr>
      <w:rFonts w:ascii="Times New Roman" w:hAnsi="Times New Roman" w:eastAsia="仿宋_GB2312"/>
      <w:b/>
      <w:sz w:val="20"/>
    </w:rPr>
  </w:style>
  <w:style w:type="character" w:customStyle="1" w:styleId="12">
    <w:name w:val="Balloon Text Char"/>
    <w:basedOn w:val="9"/>
    <w:link w:val="4"/>
    <w:semiHidden/>
    <w:qFormat/>
    <w:locked/>
    <w:uiPriority w:val="99"/>
    <w:rPr>
      <w:sz w:val="18"/>
    </w:rPr>
  </w:style>
  <w:style w:type="character" w:customStyle="1" w:styleId="13">
    <w:name w:val="Footer Char"/>
    <w:basedOn w:val="9"/>
    <w:link w:val="5"/>
    <w:semiHidden/>
    <w:qFormat/>
    <w:locked/>
    <w:uiPriority w:val="99"/>
    <w:rPr>
      <w:sz w:val="18"/>
    </w:rPr>
  </w:style>
  <w:style w:type="character" w:customStyle="1" w:styleId="14">
    <w:name w:val="Header Char"/>
    <w:basedOn w:val="9"/>
    <w:link w:val="6"/>
    <w:semiHidden/>
    <w:qFormat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126</Words>
  <Characters>721</Characters>
  <Lines>0</Lines>
  <Paragraphs>0</Paragraphs>
  <TotalTime>1</TotalTime>
  <ScaleCrop>false</ScaleCrop>
  <LinksUpToDate>false</LinksUpToDate>
  <CharactersWithSpaces>0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2016-05-10T02:25:00Z</dcterms:created>
  <dc:creator>admin</dc:creator>
  <cp:lastModifiedBy>88888</cp:lastModifiedBy>
  <cp:lastPrinted>2020-01-08T02:29:00Z</cp:lastPrinted>
  <dcterms:modified xsi:type="dcterms:W3CDTF">2021-03-16T02:10:01Z</dcterms:modified>
  <dc:title>附表1：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